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D8D" w:rsidRDefault="00981898" w:rsidP="00981898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Уважаемые жители поселка Комарово!</w:t>
      </w:r>
    </w:p>
    <w:p w:rsidR="004B72A7" w:rsidRPr="004B72A7" w:rsidRDefault="00686D22" w:rsidP="004B7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ст.5 Федерального закона Российской Федерации от 21.07.2005 года  № 97  </w:t>
      </w:r>
      <w:proofErr w:type="gramStart"/>
      <w:r>
        <w:rPr>
          <w:sz w:val="28"/>
          <w:szCs w:val="28"/>
        </w:rPr>
        <w:t xml:space="preserve">( </w:t>
      </w:r>
      <w:proofErr w:type="gramEnd"/>
      <w:r w:rsidRPr="00686D22">
        <w:rPr>
          <w:rFonts w:ascii="Calibri" w:hAnsi="Calibri"/>
          <w:sz w:val="28"/>
          <w:szCs w:val="28"/>
        </w:rPr>
        <w:t xml:space="preserve">в редакции </w:t>
      </w:r>
      <w:r w:rsidRPr="00686D22">
        <w:rPr>
          <w:rFonts w:ascii="Calibri" w:hAnsi="Calibri" w:cs="Times New Roman"/>
          <w:sz w:val="28"/>
          <w:szCs w:val="28"/>
        </w:rPr>
        <w:t>от 21.11.2011</w:t>
      </w:r>
      <w:r>
        <w:rPr>
          <w:rFonts w:ascii="Calibri" w:hAnsi="Calibri" w:cs="Times New Roman"/>
          <w:sz w:val="28"/>
          <w:szCs w:val="28"/>
        </w:rPr>
        <w:t xml:space="preserve">  года </w:t>
      </w:r>
      <w:r w:rsidRPr="00686D22">
        <w:rPr>
          <w:rFonts w:ascii="Calibri" w:hAnsi="Calibri" w:cs="Times New Roman"/>
          <w:sz w:val="28"/>
          <w:szCs w:val="28"/>
        </w:rPr>
        <w:t xml:space="preserve"> </w:t>
      </w:r>
      <w:hyperlink r:id="rId4" w:history="1">
        <w:r w:rsidRPr="00686D22">
          <w:rPr>
            <w:rFonts w:ascii="Calibri" w:hAnsi="Calibri" w:cs="Times New Roman"/>
            <w:sz w:val="28"/>
            <w:szCs w:val="28"/>
          </w:rPr>
          <w:t>N 329-ФЗ</w:t>
        </w:r>
      </w:hyperlink>
      <w:r w:rsidRPr="00686D22">
        <w:rPr>
          <w:rFonts w:ascii="Calibri" w:hAnsi="Calibri" w:cs="Times New Roman"/>
          <w:sz w:val="28"/>
          <w:szCs w:val="28"/>
        </w:rPr>
        <w:t>)</w:t>
      </w:r>
      <w:r>
        <w:rPr>
          <w:rFonts w:ascii="Calibri" w:hAnsi="Calibri" w:cs="Times New Roman"/>
          <w:sz w:val="28"/>
          <w:szCs w:val="28"/>
        </w:rPr>
        <w:t xml:space="preserve"> публикуем текст Устава внутригородского муниципального образования Санкт-Петербурга поселок Комарово </w:t>
      </w:r>
      <w:r w:rsidR="004B72A7">
        <w:rPr>
          <w:rFonts w:ascii="Calibri" w:hAnsi="Calibri" w:cs="Times New Roman"/>
          <w:sz w:val="28"/>
          <w:szCs w:val="28"/>
        </w:rPr>
        <w:t xml:space="preserve">с изменениями и дополнениями, принятыми решением муниципального совета №  10-2  от  30 октября 2013 года.  Настоящее решение прошло  </w:t>
      </w:r>
      <w:r w:rsidR="004B72A7">
        <w:rPr>
          <w:rFonts w:ascii="Calibri" w:hAnsi="Calibri" w:cs="Calibri"/>
          <w:sz w:val="28"/>
          <w:szCs w:val="28"/>
        </w:rPr>
        <w:t xml:space="preserve"> Государственную регистрацию, которую организует уполномоченный федеральный </w:t>
      </w:r>
      <w:hyperlink r:id="rId5" w:history="1">
        <w:r w:rsidR="004B72A7" w:rsidRPr="004B72A7">
          <w:rPr>
            <w:rFonts w:ascii="Calibri" w:hAnsi="Calibri" w:cs="Calibri"/>
            <w:sz w:val="28"/>
            <w:szCs w:val="28"/>
          </w:rPr>
          <w:t>орган</w:t>
        </w:r>
      </w:hyperlink>
      <w:r w:rsidR="004B72A7">
        <w:rPr>
          <w:rFonts w:ascii="Calibri" w:hAnsi="Calibri" w:cs="Calibri"/>
          <w:sz w:val="28"/>
          <w:szCs w:val="28"/>
        </w:rPr>
        <w:t xml:space="preserve"> исполнительной власти в сфере регистрации уставов муниципальных образований в соответствии с настоящим Федеральным законом</w:t>
      </w:r>
      <w:r w:rsidR="00940EAE">
        <w:rPr>
          <w:rFonts w:ascii="Calibri" w:hAnsi="Calibri" w:cs="Calibri"/>
          <w:sz w:val="28"/>
          <w:szCs w:val="28"/>
        </w:rPr>
        <w:t xml:space="preserve"> </w:t>
      </w:r>
      <w:r w:rsidR="004B72A7">
        <w:rPr>
          <w:rFonts w:ascii="Calibri" w:hAnsi="Calibri" w:cs="Calibri"/>
          <w:sz w:val="28"/>
          <w:szCs w:val="28"/>
        </w:rPr>
        <w:t xml:space="preserve">- Главное управление Министерства юстиции РФ по Санкт-Петербургу, и ему присвоен регистрационный номер </w:t>
      </w:r>
      <w:r w:rsidR="004B72A7">
        <w:rPr>
          <w:rFonts w:ascii="Calibri" w:hAnsi="Calibri" w:cs="Calibri"/>
          <w:sz w:val="28"/>
          <w:szCs w:val="28"/>
          <w:lang w:val="en-US"/>
        </w:rPr>
        <w:t>RU</w:t>
      </w:r>
      <w:r w:rsidR="004B72A7">
        <w:rPr>
          <w:rFonts w:ascii="Calibri" w:hAnsi="Calibri" w:cs="Calibri"/>
          <w:sz w:val="28"/>
          <w:szCs w:val="28"/>
        </w:rPr>
        <w:t>781210002013002 от 6 ноября 2013 года</w:t>
      </w:r>
      <w:r w:rsidR="00940EAE">
        <w:rPr>
          <w:rFonts w:ascii="Calibri" w:hAnsi="Calibri" w:cs="Calibri"/>
          <w:sz w:val="28"/>
          <w:szCs w:val="28"/>
        </w:rPr>
        <w:t>.</w:t>
      </w:r>
    </w:p>
    <w:p w:rsidR="00981898" w:rsidRPr="00686D22" w:rsidRDefault="00981898" w:rsidP="00686D22">
      <w:pPr>
        <w:jc w:val="both"/>
        <w:rPr>
          <w:rFonts w:ascii="Calibri" w:hAnsi="Calibri"/>
          <w:sz w:val="28"/>
          <w:szCs w:val="28"/>
        </w:rPr>
      </w:pPr>
    </w:p>
    <w:sectPr w:rsidR="00981898" w:rsidRPr="00686D22" w:rsidSect="004D7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898"/>
    <w:rsid w:val="002F52B8"/>
    <w:rsid w:val="004B72A7"/>
    <w:rsid w:val="004D7CF6"/>
    <w:rsid w:val="00686D22"/>
    <w:rsid w:val="00940EAE"/>
    <w:rsid w:val="00981898"/>
    <w:rsid w:val="00EB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BA783C1A7C7E81F8439B14852E1A45494A316EC9CE1676CE835A7099E008C58FE8EAAFABB4C3B44f0f7N" TargetMode="External"/><Relationship Id="rId4" Type="http://schemas.openxmlformats.org/officeDocument/2006/relationships/hyperlink" Target="consultantplus://offline/ref=C05F6BB8D852406B4EC2A63668850FF3D0C2F6F62F612AA3BA35DF770323E791A00CE6D841181DBBX4V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2013-11-11T12:55:00Z</dcterms:created>
  <dcterms:modified xsi:type="dcterms:W3CDTF">2013-11-11T13:46:00Z</dcterms:modified>
</cp:coreProperties>
</file>